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D4" w:rsidRPr="00FF507B" w:rsidRDefault="00EA02D4" w:rsidP="00EA02D4">
      <w:pPr>
        <w:rPr>
          <w:rFonts w:ascii="Book Antiqua" w:hAnsi="Book Antiqua"/>
        </w:rPr>
      </w:pPr>
      <w:bookmarkStart w:id="0" w:name="_GoBack"/>
      <w:r w:rsidRPr="00FF507B">
        <w:rPr>
          <w:rFonts w:ascii="Book Antiqua" w:hAnsi="Book Antiqua"/>
        </w:rPr>
        <w:t>Name __________________________</w:t>
      </w:r>
      <w:r>
        <w:rPr>
          <w:rFonts w:ascii="Book Antiqua" w:hAnsi="Book Antiqua"/>
        </w:rPr>
        <w:t>_________</w:t>
      </w:r>
      <w:r w:rsidRPr="00FF507B">
        <w:rPr>
          <w:rFonts w:ascii="Book Antiqua" w:hAnsi="Book Antiqua"/>
        </w:rPr>
        <w:tab/>
      </w:r>
      <w:r w:rsidRPr="00FF507B">
        <w:rPr>
          <w:rFonts w:ascii="Book Antiqua" w:hAnsi="Book Antiqua"/>
        </w:rPr>
        <w:tab/>
        <w:t>Date ________________</w:t>
      </w:r>
      <w:r>
        <w:rPr>
          <w:rFonts w:ascii="Book Antiqua" w:hAnsi="Book Antiqua"/>
        </w:rPr>
        <w:t>______</w:t>
      </w:r>
      <w:r w:rsidRPr="00FF507B">
        <w:rPr>
          <w:rFonts w:ascii="Book Antiqua" w:hAnsi="Book Antiqua"/>
        </w:rPr>
        <w:t>___</w:t>
      </w:r>
    </w:p>
    <w:p w:rsidR="00EA02D4" w:rsidRPr="00FF507B" w:rsidRDefault="00EA02D4" w:rsidP="00EA02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Eng. Foundations </w:t>
      </w:r>
      <w:r w:rsidR="00A53864">
        <w:rPr>
          <w:rFonts w:ascii="Book Antiqua" w:hAnsi="Book Antiqua"/>
        </w:rPr>
        <w:t>II</w:t>
      </w:r>
      <w:r>
        <w:rPr>
          <w:rFonts w:ascii="Book Antiqua" w:hAnsi="Book Antiqua"/>
        </w:rPr>
        <w:t>I—Silver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F507B">
        <w:rPr>
          <w:rFonts w:ascii="Book Antiqua" w:hAnsi="Book Antiqua"/>
          <w:i/>
        </w:rPr>
        <w:t>Of Mice and Men</w:t>
      </w:r>
      <w:r w:rsidRPr="00EA02D4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Ch.</w:t>
      </w:r>
      <w:r w:rsidRPr="00EA02D4">
        <w:rPr>
          <w:rFonts w:ascii="Book Antiqua" w:hAnsi="Book Antiqua"/>
        </w:rPr>
        <w:t xml:space="preserve"> 1 (1-16)</w:t>
      </w:r>
    </w:p>
    <w:bookmarkEnd w:id="0"/>
    <w:p w:rsidR="00EA02D4" w:rsidRPr="00FF507B" w:rsidRDefault="00EA02D4" w:rsidP="00EA02D4">
      <w:pPr>
        <w:rPr>
          <w:rFonts w:ascii="Book Antiqua" w:hAnsi="Book Antiqua"/>
        </w:rPr>
      </w:pPr>
    </w:p>
    <w:p w:rsidR="00EA02D4" w:rsidRPr="00A61BF5" w:rsidRDefault="00EA02D4" w:rsidP="00EA02D4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Vocabulary</w:t>
      </w:r>
    </w:p>
    <w:p w:rsidR="00EA02D4" w:rsidRPr="00FF507B" w:rsidRDefault="00EA02D4" w:rsidP="00EA02D4">
      <w:pPr>
        <w:rPr>
          <w:rFonts w:ascii="Book Antiqua" w:hAnsi="Book Antiqua"/>
        </w:rPr>
      </w:pPr>
    </w:p>
    <w:tbl>
      <w:tblPr>
        <w:tblStyle w:val="TableGrid"/>
        <w:tblW w:w="9829" w:type="dxa"/>
        <w:tblLook w:val="04A0"/>
      </w:tblPr>
      <w:tblGrid>
        <w:gridCol w:w="9829"/>
      </w:tblGrid>
      <w:tr w:rsidR="00EA02D4" w:rsidRPr="00FF507B" w:rsidTr="009B5CC6">
        <w:trPr>
          <w:trHeight w:val="1339"/>
        </w:trPr>
        <w:tc>
          <w:tcPr>
            <w:tcW w:w="9829" w:type="dxa"/>
          </w:tcPr>
          <w:p w:rsidR="00EA02D4" w:rsidRPr="00525B74" w:rsidRDefault="00EA02D4" w:rsidP="00EA02D4">
            <w:pPr>
              <w:pStyle w:val="ListParagraph"/>
              <w:numPr>
                <w:ilvl w:val="0"/>
                <w:numId w:val="6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 w:rsidRPr="00525B74">
              <w:rPr>
                <w:rFonts w:ascii="Book Antiqua" w:hAnsi="Book Antiqua"/>
                <w:b/>
              </w:rPr>
              <w:t>Dialect</w:t>
            </w:r>
            <w:r w:rsidRPr="00525B74">
              <w:rPr>
                <w:rFonts w:ascii="Book Antiqua" w:hAnsi="Book Antiqua"/>
              </w:rPr>
              <w:t xml:space="preserve">: </w:t>
            </w:r>
          </w:p>
          <w:p w:rsidR="00EA02D4" w:rsidRPr="00FF507B" w:rsidRDefault="00EA02D4" w:rsidP="009B5CC6">
            <w:pPr>
              <w:jc w:val="left"/>
              <w:rPr>
                <w:rFonts w:ascii="Book Antiqua" w:hAnsi="Book Antiqua"/>
              </w:rPr>
            </w:pPr>
          </w:p>
        </w:tc>
      </w:tr>
      <w:tr w:rsidR="00EA02D4" w:rsidRPr="00FF507B" w:rsidTr="009B5CC6">
        <w:trPr>
          <w:trHeight w:val="1629"/>
        </w:trPr>
        <w:tc>
          <w:tcPr>
            <w:tcW w:w="9829" w:type="dxa"/>
          </w:tcPr>
          <w:p w:rsidR="00EA02D4" w:rsidRPr="00FF507B" w:rsidRDefault="00EA02D4" w:rsidP="00EA02D4">
            <w:pPr>
              <w:pStyle w:val="ListParagraph"/>
              <w:numPr>
                <w:ilvl w:val="0"/>
                <w:numId w:val="6"/>
              </w:numPr>
              <w:spacing w:before="120"/>
              <w:ind w:left="360"/>
              <w:contextualSpacing w:val="0"/>
              <w:jc w:val="left"/>
              <w:rPr>
                <w:rFonts w:ascii="Book Antiqua" w:hAnsi="Book Antiqua"/>
              </w:rPr>
            </w:pPr>
            <w:r w:rsidRPr="00FF507B">
              <w:rPr>
                <w:rFonts w:ascii="Book Antiqua" w:hAnsi="Book Antiqua"/>
                <w:b/>
              </w:rPr>
              <w:t>The Great Depression</w:t>
            </w:r>
            <w:r w:rsidRPr="00FF507B">
              <w:rPr>
                <w:rFonts w:ascii="Book Antiqua" w:hAnsi="Book Antiqua"/>
              </w:rPr>
              <w:t>:</w:t>
            </w:r>
          </w:p>
          <w:p w:rsidR="00EA02D4" w:rsidRPr="00FF507B" w:rsidRDefault="00EA02D4" w:rsidP="009B5CC6">
            <w:pPr>
              <w:ind w:left="360" w:hanging="360"/>
              <w:jc w:val="left"/>
              <w:rPr>
                <w:rFonts w:ascii="Book Antiqua" w:hAnsi="Book Antiqua"/>
              </w:rPr>
            </w:pPr>
          </w:p>
          <w:p w:rsidR="00EA02D4" w:rsidRPr="00FF507B" w:rsidRDefault="00EA02D4" w:rsidP="009B5CC6">
            <w:pPr>
              <w:ind w:left="360" w:hanging="360"/>
              <w:jc w:val="left"/>
              <w:rPr>
                <w:rFonts w:ascii="Book Antiqua" w:hAnsi="Book Antiqua"/>
              </w:rPr>
            </w:pPr>
          </w:p>
          <w:p w:rsidR="00EA02D4" w:rsidRPr="00FF507B" w:rsidRDefault="00EA02D4" w:rsidP="009B5CC6">
            <w:pPr>
              <w:ind w:left="360" w:hanging="360"/>
              <w:jc w:val="left"/>
              <w:rPr>
                <w:rFonts w:ascii="Book Antiqua" w:hAnsi="Book Antiqua"/>
              </w:rPr>
            </w:pPr>
          </w:p>
          <w:p w:rsidR="00EA02D4" w:rsidRPr="00FF507B" w:rsidRDefault="00EA02D4" w:rsidP="009B5CC6">
            <w:pPr>
              <w:ind w:left="360" w:hanging="360"/>
              <w:jc w:val="left"/>
              <w:rPr>
                <w:rFonts w:ascii="Book Antiqua" w:hAnsi="Book Antiqua"/>
              </w:rPr>
            </w:pPr>
          </w:p>
        </w:tc>
      </w:tr>
      <w:tr w:rsidR="00EA02D4" w:rsidRPr="00FF507B" w:rsidTr="009B5CC6">
        <w:trPr>
          <w:trHeight w:val="1420"/>
        </w:trPr>
        <w:tc>
          <w:tcPr>
            <w:tcW w:w="9829" w:type="dxa"/>
          </w:tcPr>
          <w:p w:rsidR="00EA02D4" w:rsidRPr="00FF507B" w:rsidRDefault="00EA02D4" w:rsidP="00EA02D4">
            <w:pPr>
              <w:pStyle w:val="ListParagraph"/>
              <w:numPr>
                <w:ilvl w:val="0"/>
                <w:numId w:val="6"/>
              </w:numPr>
              <w:spacing w:before="120"/>
              <w:ind w:left="360"/>
              <w:contextualSpacing w:val="0"/>
              <w:jc w:val="left"/>
              <w:rPr>
                <w:rFonts w:ascii="Book Antiqua" w:hAnsi="Book Antiqua"/>
              </w:rPr>
            </w:pPr>
            <w:r w:rsidRPr="00FF507B">
              <w:rPr>
                <w:rFonts w:ascii="Book Antiqua" w:hAnsi="Book Antiqua"/>
                <w:b/>
              </w:rPr>
              <w:t>Migrant laborer</w:t>
            </w:r>
            <w:r w:rsidRPr="00FF507B">
              <w:rPr>
                <w:rFonts w:ascii="Book Antiqua" w:hAnsi="Book Antiqua"/>
              </w:rPr>
              <w:t>:</w:t>
            </w:r>
          </w:p>
          <w:p w:rsidR="00EA02D4" w:rsidRPr="00FF507B" w:rsidRDefault="00EA02D4" w:rsidP="009B5CC6">
            <w:pPr>
              <w:jc w:val="left"/>
              <w:rPr>
                <w:rFonts w:ascii="Book Antiqua" w:hAnsi="Book Antiqua"/>
              </w:rPr>
            </w:pPr>
          </w:p>
          <w:p w:rsidR="00EA02D4" w:rsidRPr="00FF507B" w:rsidRDefault="00EA02D4" w:rsidP="009B5CC6">
            <w:pPr>
              <w:jc w:val="left"/>
              <w:rPr>
                <w:rFonts w:ascii="Book Antiqua" w:hAnsi="Book Antiqua"/>
              </w:rPr>
            </w:pPr>
          </w:p>
          <w:p w:rsidR="00EA02D4" w:rsidRPr="00FF507B" w:rsidRDefault="00EA02D4" w:rsidP="009B5CC6">
            <w:pPr>
              <w:jc w:val="left"/>
              <w:rPr>
                <w:rFonts w:ascii="Book Antiqua" w:hAnsi="Book Antiqua"/>
              </w:rPr>
            </w:pPr>
          </w:p>
          <w:p w:rsidR="00EA02D4" w:rsidRPr="00FF507B" w:rsidRDefault="00EA02D4" w:rsidP="009B5CC6">
            <w:pPr>
              <w:jc w:val="left"/>
              <w:rPr>
                <w:rFonts w:ascii="Book Antiqua" w:hAnsi="Book Antiqua"/>
              </w:rPr>
            </w:pPr>
          </w:p>
        </w:tc>
      </w:tr>
      <w:tr w:rsidR="00EA02D4" w:rsidRPr="00FF507B" w:rsidTr="009B5CC6">
        <w:trPr>
          <w:trHeight w:val="974"/>
        </w:trPr>
        <w:tc>
          <w:tcPr>
            <w:tcW w:w="9829" w:type="dxa"/>
          </w:tcPr>
          <w:p w:rsidR="00EA02D4" w:rsidRPr="00FF507B" w:rsidRDefault="00EA02D4" w:rsidP="00EA02D4">
            <w:pPr>
              <w:pStyle w:val="ListParagraph"/>
              <w:numPr>
                <w:ilvl w:val="0"/>
                <w:numId w:val="6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 w:rsidRPr="00FF507B">
              <w:rPr>
                <w:rFonts w:ascii="Book Antiqua" w:hAnsi="Book Antiqua"/>
                <w:b/>
              </w:rPr>
              <w:t>Derogatory</w:t>
            </w:r>
            <w:r w:rsidRPr="00FF507B">
              <w:rPr>
                <w:rFonts w:ascii="Book Antiqua" w:hAnsi="Book Antiqua"/>
              </w:rPr>
              <w:t xml:space="preserve">: </w:t>
            </w:r>
          </w:p>
          <w:p w:rsidR="00EA02D4" w:rsidRPr="00FF507B" w:rsidRDefault="00EA02D4" w:rsidP="009B5CC6">
            <w:pPr>
              <w:jc w:val="left"/>
              <w:rPr>
                <w:rFonts w:ascii="Book Antiqua" w:hAnsi="Book Antiqua"/>
              </w:rPr>
            </w:pPr>
          </w:p>
          <w:p w:rsidR="00EA02D4" w:rsidRDefault="00EA02D4" w:rsidP="009B5CC6">
            <w:pPr>
              <w:jc w:val="left"/>
              <w:rPr>
                <w:rFonts w:ascii="Book Antiqua" w:hAnsi="Book Antiqua"/>
              </w:rPr>
            </w:pPr>
          </w:p>
          <w:p w:rsidR="00EA02D4" w:rsidRDefault="00EA02D4" w:rsidP="009B5CC6">
            <w:pPr>
              <w:jc w:val="left"/>
              <w:rPr>
                <w:rFonts w:ascii="Book Antiqua" w:hAnsi="Book Antiqua"/>
              </w:rPr>
            </w:pPr>
          </w:p>
          <w:p w:rsidR="00EA02D4" w:rsidRPr="00FF507B" w:rsidRDefault="00EA02D4" w:rsidP="009B5CC6">
            <w:pPr>
              <w:jc w:val="left"/>
              <w:rPr>
                <w:rFonts w:ascii="Book Antiqua" w:hAnsi="Book Antiqua"/>
              </w:rPr>
            </w:pPr>
          </w:p>
        </w:tc>
      </w:tr>
      <w:tr w:rsidR="00EA02D4" w:rsidRPr="00FF507B" w:rsidTr="009B5CC6">
        <w:trPr>
          <w:trHeight w:val="954"/>
        </w:trPr>
        <w:tc>
          <w:tcPr>
            <w:tcW w:w="9829" w:type="dxa"/>
          </w:tcPr>
          <w:p w:rsidR="00EA02D4" w:rsidRPr="00FF507B" w:rsidRDefault="00EA02D4" w:rsidP="00EA02D4">
            <w:pPr>
              <w:pStyle w:val="ListParagraph"/>
              <w:numPr>
                <w:ilvl w:val="0"/>
                <w:numId w:val="6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 w:rsidRPr="00FF507B">
              <w:rPr>
                <w:rFonts w:ascii="Book Antiqua" w:hAnsi="Book Antiqua"/>
                <w:b/>
              </w:rPr>
              <w:t>Brush</w:t>
            </w:r>
            <w:r>
              <w:rPr>
                <w:rFonts w:ascii="Book Antiqua" w:hAnsi="Book Antiqua"/>
              </w:rPr>
              <w:t xml:space="preserve"> (1)</w:t>
            </w:r>
            <w:r w:rsidRPr="00FF507B">
              <w:rPr>
                <w:rFonts w:ascii="Book Antiqua" w:hAnsi="Book Antiqua"/>
              </w:rPr>
              <w:t>: bushes, small trees, and other plants</w:t>
            </w:r>
          </w:p>
          <w:p w:rsidR="00EA02D4" w:rsidRPr="00FF507B" w:rsidRDefault="00EA02D4" w:rsidP="009B5CC6">
            <w:pPr>
              <w:ind w:left="360" w:hanging="360"/>
              <w:jc w:val="left"/>
              <w:rPr>
                <w:rFonts w:ascii="Book Antiqua" w:hAnsi="Book Antiqua"/>
              </w:rPr>
            </w:pPr>
          </w:p>
          <w:p w:rsidR="00EA02D4" w:rsidRPr="00FF507B" w:rsidRDefault="00EA02D4" w:rsidP="009B5CC6">
            <w:pPr>
              <w:jc w:val="left"/>
              <w:rPr>
                <w:rFonts w:ascii="Book Antiqua" w:hAnsi="Book Antiqua"/>
              </w:rPr>
            </w:pPr>
          </w:p>
        </w:tc>
      </w:tr>
      <w:tr w:rsidR="00EA02D4" w:rsidRPr="00FF507B" w:rsidTr="009B5CC6">
        <w:trPr>
          <w:trHeight w:val="974"/>
        </w:trPr>
        <w:tc>
          <w:tcPr>
            <w:tcW w:w="9829" w:type="dxa"/>
          </w:tcPr>
          <w:p w:rsidR="00EA02D4" w:rsidRDefault="00EA02D4" w:rsidP="00EA02D4">
            <w:pPr>
              <w:pStyle w:val="ListParagraph"/>
              <w:numPr>
                <w:ilvl w:val="0"/>
                <w:numId w:val="6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 w:rsidRPr="00FF507B">
              <w:rPr>
                <w:rFonts w:ascii="Book Antiqua" w:hAnsi="Book Antiqua"/>
                <w:b/>
              </w:rPr>
              <w:t>Bindle</w:t>
            </w:r>
            <w:r>
              <w:rPr>
                <w:rFonts w:ascii="Book Antiqua" w:hAnsi="Book Antiqua"/>
              </w:rPr>
              <w:t xml:space="preserve"> (3)</w:t>
            </w:r>
            <w:r w:rsidRPr="00FF507B">
              <w:rPr>
                <w:rFonts w:ascii="Book Antiqua" w:hAnsi="Book Antiqua"/>
              </w:rPr>
              <w:t xml:space="preserve">: a bundle carried on one’s back, usually just containing a rolled up blanket </w:t>
            </w:r>
          </w:p>
          <w:p w:rsidR="00EA02D4" w:rsidRPr="00FF507B" w:rsidRDefault="00EA02D4" w:rsidP="009B5CC6">
            <w:pPr>
              <w:pStyle w:val="ListParagraph"/>
              <w:spacing w:before="120"/>
              <w:ind w:left="1530"/>
              <w:contextualSpacing w:val="0"/>
              <w:rPr>
                <w:rFonts w:ascii="Book Antiqua" w:hAnsi="Book Antiqua"/>
              </w:rPr>
            </w:pPr>
            <w:r w:rsidRPr="00FF507B">
              <w:rPr>
                <w:rFonts w:ascii="Book Antiqua" w:hAnsi="Book Antiqua"/>
              </w:rPr>
              <w:t>and some clothing</w:t>
            </w:r>
          </w:p>
          <w:p w:rsidR="00EA02D4" w:rsidRDefault="00EA02D4" w:rsidP="009B5CC6">
            <w:pPr>
              <w:ind w:left="360" w:hanging="360"/>
              <w:jc w:val="left"/>
              <w:rPr>
                <w:rFonts w:ascii="Book Antiqua" w:hAnsi="Book Antiqua"/>
              </w:rPr>
            </w:pPr>
          </w:p>
          <w:p w:rsidR="00EA02D4" w:rsidRPr="00FF507B" w:rsidRDefault="00EA02D4" w:rsidP="009B5CC6">
            <w:pPr>
              <w:ind w:left="360" w:hanging="360"/>
              <w:jc w:val="left"/>
              <w:rPr>
                <w:rFonts w:ascii="Book Antiqua" w:hAnsi="Book Antiqua"/>
              </w:rPr>
            </w:pPr>
          </w:p>
        </w:tc>
      </w:tr>
      <w:tr w:rsidR="00EA02D4" w:rsidRPr="00FF507B" w:rsidTr="009B5CC6">
        <w:trPr>
          <w:trHeight w:val="974"/>
        </w:trPr>
        <w:tc>
          <w:tcPr>
            <w:tcW w:w="9829" w:type="dxa"/>
          </w:tcPr>
          <w:p w:rsidR="00EA02D4" w:rsidRPr="009427AF" w:rsidRDefault="00EA02D4" w:rsidP="00EA02D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contextualSpacing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Stake</w:t>
            </w:r>
            <w:r>
              <w:rPr>
                <w:rFonts w:ascii="Book Antiqua" w:hAnsi="Book Antiqua"/>
              </w:rPr>
              <w:t xml:space="preserve"> (13): money                    </w:t>
            </w:r>
            <w:r>
              <w:rPr>
                <w:rFonts w:ascii="Book Antiqua" w:hAnsi="Book Antiqua"/>
                <w:b/>
              </w:rPr>
              <w:t>Work up a stake</w:t>
            </w:r>
            <w:r>
              <w:rPr>
                <w:rFonts w:ascii="Book Antiqua" w:hAnsi="Book Antiqua"/>
              </w:rPr>
              <w:t>: earn and save money</w:t>
            </w:r>
          </w:p>
          <w:p w:rsidR="00EA02D4" w:rsidRDefault="00EA02D4" w:rsidP="009B5CC6">
            <w:pPr>
              <w:pStyle w:val="ListParagraph"/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                                                 Blow their stake</w:t>
            </w:r>
            <w:r>
              <w:rPr>
                <w:rFonts w:ascii="Book Antiqua" w:hAnsi="Book Antiqua"/>
              </w:rPr>
              <w:t>: waste their savings</w:t>
            </w:r>
          </w:p>
          <w:p w:rsidR="00EA02D4" w:rsidRDefault="00EA02D4" w:rsidP="009B5CC6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EA02D4" w:rsidRPr="009427AF" w:rsidRDefault="00EA02D4" w:rsidP="009B5CC6">
            <w:pPr>
              <w:pStyle w:val="ListParagraph"/>
              <w:ind w:left="360"/>
              <w:rPr>
                <w:rFonts w:ascii="Book Antiqua" w:hAnsi="Book Antiqua"/>
              </w:rPr>
            </w:pPr>
          </w:p>
        </w:tc>
      </w:tr>
      <w:tr w:rsidR="00EA02D4" w:rsidRPr="00FF507B" w:rsidTr="009B5CC6">
        <w:trPr>
          <w:trHeight w:val="1629"/>
        </w:trPr>
        <w:tc>
          <w:tcPr>
            <w:tcW w:w="9829" w:type="dxa"/>
          </w:tcPr>
          <w:p w:rsidR="00EA02D4" w:rsidRPr="00FF507B" w:rsidRDefault="00EA02D4" w:rsidP="00EA02D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contextualSpacing w:val="0"/>
              <w:rPr>
                <w:rFonts w:ascii="Book Antiqua" w:hAnsi="Book Antiqua"/>
              </w:rPr>
            </w:pPr>
            <w:r w:rsidRPr="00FF507B">
              <w:rPr>
                <w:rFonts w:ascii="Book Antiqua" w:hAnsi="Book Antiqua"/>
                <w:b/>
              </w:rPr>
              <w:t>Live off the fatta the lan’</w:t>
            </w:r>
            <w:r>
              <w:rPr>
                <w:rFonts w:ascii="Book Antiqua" w:hAnsi="Book Antiqua"/>
              </w:rPr>
              <w:t xml:space="preserve"> (14)</w:t>
            </w:r>
            <w:r w:rsidRPr="00FF507B">
              <w:rPr>
                <w:rFonts w:ascii="Book Antiqua" w:hAnsi="Book Antiqua"/>
              </w:rPr>
              <w:t>: Live off the fat of the land</w:t>
            </w:r>
          </w:p>
          <w:p w:rsidR="00EA02D4" w:rsidRDefault="00EA02D4" w:rsidP="00EA02D4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left"/>
              <w:rPr>
                <w:rFonts w:ascii="Book Antiqua" w:hAnsi="Book Antiqua"/>
              </w:rPr>
            </w:pPr>
            <w:r w:rsidRPr="00FF507B">
              <w:rPr>
                <w:rFonts w:ascii="Book Antiqua" w:hAnsi="Book Antiqua"/>
              </w:rPr>
              <w:t xml:space="preserve">An expression that refers to having the best of everything and surviving and </w:t>
            </w:r>
          </w:p>
          <w:p w:rsidR="00EA02D4" w:rsidRPr="00FF507B" w:rsidRDefault="00EA02D4" w:rsidP="009B5CC6">
            <w:pPr>
              <w:pStyle w:val="ListParagraph"/>
              <w:spacing w:after="120"/>
              <w:ind w:left="1166"/>
              <w:contextualSpacing w:val="0"/>
              <w:jc w:val="left"/>
              <w:rPr>
                <w:rFonts w:ascii="Book Antiqua" w:hAnsi="Book Antiqua"/>
              </w:rPr>
            </w:pPr>
            <w:r w:rsidRPr="00FF507B">
              <w:rPr>
                <w:rFonts w:ascii="Book Antiqua" w:hAnsi="Book Antiqua"/>
              </w:rPr>
              <w:t>prospering by relying solely on what you can grow from the land</w:t>
            </w:r>
          </w:p>
          <w:p w:rsidR="00EA02D4" w:rsidRPr="00FF507B" w:rsidRDefault="00EA02D4" w:rsidP="009B5CC6">
            <w:pPr>
              <w:pStyle w:val="ListParagraph"/>
              <w:ind w:left="360"/>
              <w:jc w:val="left"/>
              <w:rPr>
                <w:rFonts w:ascii="Book Antiqua" w:hAnsi="Book Antiqua"/>
              </w:rPr>
            </w:pPr>
          </w:p>
        </w:tc>
      </w:tr>
    </w:tbl>
    <w:p w:rsidR="00EA02D4" w:rsidRPr="00597526" w:rsidRDefault="00EA02D4" w:rsidP="00EA02D4">
      <w:pPr>
        <w:spacing w:after="160" w:line="276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lastRenderedPageBreak/>
        <w:t xml:space="preserve">Directions: Answer the following questions using as much detail as possible. </w:t>
      </w:r>
      <w:r w:rsidRPr="00597526">
        <w:rPr>
          <w:rFonts w:ascii="Book Antiqua" w:hAnsi="Book Antiqua"/>
          <w:b/>
          <w:i/>
        </w:rPr>
        <w:t>Include page numbers indicating where you found the information.</w:t>
      </w:r>
    </w:p>
    <w:p w:rsidR="00EA02D4" w:rsidRPr="00FF507B" w:rsidRDefault="00EA02D4" w:rsidP="00EA02D4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Book Antiqua" w:eastAsia="Batang" w:hAnsi="Book Antiqua"/>
          <w:color w:val="auto"/>
        </w:rPr>
      </w:pPr>
      <w:r w:rsidRPr="00FF507B">
        <w:rPr>
          <w:rFonts w:ascii="Book Antiqua" w:eastAsia="Batang" w:hAnsi="Book Antiqua"/>
          <w:color w:val="auto"/>
          <w:szCs w:val="27"/>
        </w:rPr>
        <w:t>Identify and give a physical description of Lennie and George.</w:t>
      </w:r>
      <w:r w:rsidRPr="00FF507B">
        <w:rPr>
          <w:rFonts w:ascii="Book Antiqua" w:eastAsia="Batang" w:hAnsi="Book Antiqua"/>
          <w:color w:val="auto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428"/>
        <w:gridCol w:w="4428"/>
      </w:tblGrid>
      <w:tr w:rsidR="00EA02D4" w:rsidTr="009B5CC6">
        <w:tc>
          <w:tcPr>
            <w:tcW w:w="4428" w:type="dxa"/>
          </w:tcPr>
          <w:p w:rsidR="00EA02D4" w:rsidRPr="00FF507B" w:rsidRDefault="00EA02D4" w:rsidP="009B5CC6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/>
                <w:b/>
              </w:rPr>
            </w:pPr>
            <w:r w:rsidRPr="00FF507B">
              <w:rPr>
                <w:rFonts w:ascii="Book Antiqua" w:hAnsi="Book Antiqua"/>
                <w:b/>
              </w:rPr>
              <w:t>George</w:t>
            </w:r>
          </w:p>
        </w:tc>
        <w:tc>
          <w:tcPr>
            <w:tcW w:w="4428" w:type="dxa"/>
          </w:tcPr>
          <w:p w:rsidR="00EA02D4" w:rsidRPr="00FF507B" w:rsidRDefault="00EA02D4" w:rsidP="009B5CC6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/>
                <w:b/>
              </w:rPr>
            </w:pPr>
            <w:r w:rsidRPr="00FF507B">
              <w:rPr>
                <w:rFonts w:ascii="Book Antiqua" w:hAnsi="Book Antiqua"/>
                <w:b/>
              </w:rPr>
              <w:t>Lennie</w:t>
            </w:r>
          </w:p>
        </w:tc>
      </w:tr>
      <w:tr w:rsidR="00EA02D4" w:rsidTr="009B5CC6">
        <w:tc>
          <w:tcPr>
            <w:tcW w:w="4428" w:type="dxa"/>
          </w:tcPr>
          <w:p w:rsidR="00EA02D4" w:rsidRDefault="00EA02D4" w:rsidP="009B5CC6">
            <w:pPr>
              <w:pStyle w:val="ListParagraph"/>
              <w:spacing w:after="160" w:line="276" w:lineRule="auto"/>
              <w:ind w:left="0"/>
              <w:rPr>
                <w:rFonts w:ascii="Book Antiqua" w:hAnsi="Book Antiqua"/>
              </w:rPr>
            </w:pPr>
          </w:p>
          <w:p w:rsidR="00EA02D4" w:rsidRDefault="00EA02D4" w:rsidP="009B5CC6">
            <w:pPr>
              <w:pStyle w:val="ListParagraph"/>
              <w:spacing w:after="160" w:line="276" w:lineRule="auto"/>
              <w:ind w:left="0"/>
              <w:rPr>
                <w:rFonts w:ascii="Book Antiqua" w:hAnsi="Book Antiqua"/>
              </w:rPr>
            </w:pPr>
          </w:p>
          <w:p w:rsidR="00EA02D4" w:rsidRDefault="00EA02D4" w:rsidP="009B5CC6">
            <w:pPr>
              <w:pStyle w:val="ListParagraph"/>
              <w:spacing w:after="160" w:line="276" w:lineRule="auto"/>
              <w:ind w:left="0"/>
              <w:rPr>
                <w:rFonts w:ascii="Book Antiqua" w:hAnsi="Book Antiqua"/>
              </w:rPr>
            </w:pPr>
          </w:p>
          <w:p w:rsidR="00EA02D4" w:rsidRDefault="00EA02D4" w:rsidP="009B5CC6">
            <w:pPr>
              <w:pStyle w:val="ListParagraph"/>
              <w:spacing w:after="160" w:line="276" w:lineRule="auto"/>
              <w:ind w:left="0"/>
              <w:rPr>
                <w:rFonts w:ascii="Book Antiqua" w:hAnsi="Book Antiqua"/>
              </w:rPr>
            </w:pPr>
          </w:p>
          <w:p w:rsidR="00EA02D4" w:rsidRDefault="00EA02D4" w:rsidP="009B5CC6">
            <w:pPr>
              <w:pStyle w:val="ListParagraph"/>
              <w:spacing w:after="160" w:line="276" w:lineRule="auto"/>
              <w:ind w:left="0"/>
              <w:rPr>
                <w:rFonts w:ascii="Book Antiqua" w:hAnsi="Book Antiqua"/>
              </w:rPr>
            </w:pPr>
          </w:p>
          <w:p w:rsidR="00EA02D4" w:rsidRDefault="00EA02D4" w:rsidP="009B5CC6">
            <w:pPr>
              <w:pStyle w:val="ListParagraph"/>
              <w:spacing w:after="160" w:line="276" w:lineRule="auto"/>
              <w:ind w:left="0"/>
              <w:rPr>
                <w:rFonts w:ascii="Book Antiqua" w:hAnsi="Book Antiqua"/>
              </w:rPr>
            </w:pPr>
          </w:p>
          <w:p w:rsidR="00EA02D4" w:rsidRDefault="00EA02D4" w:rsidP="009B5CC6">
            <w:pPr>
              <w:pStyle w:val="ListParagraph"/>
              <w:spacing w:after="160" w:line="276" w:lineRule="auto"/>
              <w:ind w:left="0"/>
              <w:rPr>
                <w:rFonts w:ascii="Book Antiqua" w:hAnsi="Book Antiqua"/>
              </w:rPr>
            </w:pPr>
          </w:p>
          <w:p w:rsidR="00EA02D4" w:rsidRDefault="00EA02D4" w:rsidP="009B5CC6">
            <w:pPr>
              <w:pStyle w:val="ListParagraph"/>
              <w:spacing w:after="160" w:line="276" w:lineRule="auto"/>
              <w:ind w:left="0"/>
              <w:rPr>
                <w:rFonts w:ascii="Book Antiqua" w:hAnsi="Book Antiqua"/>
              </w:rPr>
            </w:pPr>
          </w:p>
          <w:p w:rsidR="00EA02D4" w:rsidRDefault="00EA02D4" w:rsidP="009B5CC6">
            <w:pPr>
              <w:pStyle w:val="ListParagraph"/>
              <w:spacing w:after="160" w:line="276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4428" w:type="dxa"/>
          </w:tcPr>
          <w:p w:rsidR="00EA02D4" w:rsidRDefault="00EA02D4" w:rsidP="009B5CC6">
            <w:pPr>
              <w:pStyle w:val="ListParagraph"/>
              <w:spacing w:after="160" w:line="276" w:lineRule="auto"/>
              <w:ind w:left="0"/>
              <w:rPr>
                <w:rFonts w:ascii="Book Antiqua" w:hAnsi="Book Antiqua"/>
              </w:rPr>
            </w:pPr>
          </w:p>
        </w:tc>
      </w:tr>
    </w:tbl>
    <w:p w:rsidR="00EA02D4" w:rsidRDefault="00EA02D4" w:rsidP="00EA02D4">
      <w:pPr>
        <w:pStyle w:val="ListParagraph"/>
        <w:spacing w:after="160" w:line="276" w:lineRule="auto"/>
        <w:rPr>
          <w:rFonts w:ascii="Book Antiqua" w:hAnsi="Book Antiqua"/>
        </w:rPr>
      </w:pPr>
      <w:r w:rsidRPr="00FF507B">
        <w:rPr>
          <w:rFonts w:ascii="Book Antiqua" w:hAnsi="Book Antiqua"/>
        </w:rPr>
        <w:tab/>
      </w:r>
      <w:r w:rsidRPr="00FF507B">
        <w:rPr>
          <w:rFonts w:ascii="Book Antiqua" w:hAnsi="Book Antiqua"/>
        </w:rPr>
        <w:tab/>
      </w:r>
      <w:r w:rsidRPr="00FF507B">
        <w:rPr>
          <w:rFonts w:ascii="Book Antiqua" w:hAnsi="Book Antiqua"/>
        </w:rPr>
        <w:tab/>
      </w:r>
      <w:r w:rsidRPr="00FF507B">
        <w:rPr>
          <w:rFonts w:ascii="Book Antiqua" w:hAnsi="Book Antiqua"/>
        </w:rPr>
        <w:tab/>
      </w:r>
      <w:r w:rsidRPr="00FF507B">
        <w:rPr>
          <w:rFonts w:ascii="Book Antiqua" w:hAnsi="Book Antiqua"/>
        </w:rPr>
        <w:tab/>
      </w:r>
      <w:r w:rsidRPr="00FF507B">
        <w:rPr>
          <w:rFonts w:ascii="Book Antiqua" w:hAnsi="Book Antiqua"/>
        </w:rPr>
        <w:tab/>
      </w:r>
      <w:r w:rsidRPr="00FF507B">
        <w:rPr>
          <w:rFonts w:ascii="Book Antiqua" w:hAnsi="Book Antiqua"/>
        </w:rPr>
        <w:tab/>
      </w:r>
    </w:p>
    <w:p w:rsidR="00EA02D4" w:rsidRPr="0041670D" w:rsidRDefault="00EA02D4" w:rsidP="00EA02D4">
      <w:pPr>
        <w:pStyle w:val="ListParagraph"/>
        <w:spacing w:after="160" w:line="276" w:lineRule="auto"/>
        <w:rPr>
          <w:rFonts w:ascii="Book Antiqua" w:hAnsi="Book Antiqua"/>
        </w:rPr>
      </w:pPr>
    </w:p>
    <w:p w:rsidR="00EA02D4" w:rsidRPr="00FF507B" w:rsidRDefault="00EA02D4" w:rsidP="00EA02D4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360"/>
        <w:contextualSpacing/>
        <w:rPr>
          <w:rFonts w:ascii="Book Antiqua" w:eastAsia="Batang" w:hAnsi="Book Antiqua"/>
          <w:color w:val="auto"/>
        </w:rPr>
      </w:pPr>
      <w:r w:rsidRPr="00FF507B">
        <w:rPr>
          <w:rFonts w:ascii="Book Antiqua" w:eastAsia="Batang" w:hAnsi="Book Antiqua"/>
          <w:color w:val="auto"/>
          <w:szCs w:val="27"/>
        </w:rPr>
        <w:t>What is in Lennie's pocket? Why does he have it?</w:t>
      </w:r>
      <w:r w:rsidRPr="00FF507B">
        <w:rPr>
          <w:rFonts w:ascii="Book Antiqua" w:eastAsia="Batang" w:hAnsi="Book Antiqua"/>
          <w:color w:val="auto"/>
        </w:rPr>
        <w:t xml:space="preserve"> </w:t>
      </w: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Pr="00FF507B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What kind of work will George and Lennie</w:t>
      </w:r>
      <w:r w:rsidRPr="00FF507B">
        <w:rPr>
          <w:rFonts w:ascii="Book Antiqua" w:hAnsi="Book Antiqua"/>
        </w:rPr>
        <w:t xml:space="preserve"> be doing</w:t>
      </w:r>
      <w:r>
        <w:rPr>
          <w:rFonts w:ascii="Book Antiqua" w:hAnsi="Book Antiqua"/>
        </w:rPr>
        <w:t xml:space="preserve"> at their new jobs</w:t>
      </w:r>
      <w:r w:rsidRPr="00FF507B">
        <w:rPr>
          <w:rFonts w:ascii="Book Antiqua" w:hAnsi="Book Antiqua"/>
        </w:rPr>
        <w:t>?</w:t>
      </w: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360"/>
        <w:contextualSpacing/>
        <w:rPr>
          <w:rFonts w:ascii="Book Antiqua" w:eastAsia="Batang" w:hAnsi="Book Antiqua"/>
          <w:color w:val="auto"/>
        </w:rPr>
      </w:pPr>
      <w:r w:rsidRPr="00FF507B">
        <w:rPr>
          <w:rFonts w:ascii="Book Antiqua" w:eastAsia="Batang" w:hAnsi="Book Antiqua"/>
          <w:color w:val="auto"/>
          <w:szCs w:val="27"/>
        </w:rPr>
        <w:lastRenderedPageBreak/>
        <w:t>George bursts into a long speech about what he could do if he were alone. What could he do?</w:t>
      </w:r>
      <w:r w:rsidRPr="00FF507B">
        <w:rPr>
          <w:rFonts w:ascii="Book Antiqua" w:eastAsia="Batang" w:hAnsi="Book Antiqua"/>
          <w:color w:val="auto"/>
        </w:rPr>
        <w:t xml:space="preserve"> </w:t>
      </w:r>
    </w:p>
    <w:p w:rsidR="00EA02D4" w:rsidRDefault="00EA02D4" w:rsidP="00EA02D4">
      <w:pPr>
        <w:pStyle w:val="NormalWeb"/>
        <w:spacing w:before="0" w:beforeAutospacing="0" w:after="0" w:afterAutospacing="0" w:line="360" w:lineRule="auto"/>
        <w:contextualSpacing/>
        <w:rPr>
          <w:rFonts w:ascii="Book Antiqua" w:eastAsia="Batang" w:hAnsi="Book Antiqua"/>
          <w:color w:val="auto"/>
        </w:rPr>
      </w:pPr>
    </w:p>
    <w:p w:rsidR="0068225F" w:rsidRDefault="0068225F" w:rsidP="00EA02D4">
      <w:pPr>
        <w:pStyle w:val="NormalWeb"/>
        <w:spacing w:before="0" w:beforeAutospacing="0" w:after="0" w:afterAutospacing="0" w:line="360" w:lineRule="auto"/>
        <w:contextualSpacing/>
        <w:rPr>
          <w:rFonts w:ascii="Book Antiqua" w:eastAsia="Batang" w:hAnsi="Book Antiqua"/>
          <w:color w:val="auto"/>
        </w:rPr>
      </w:pPr>
    </w:p>
    <w:p w:rsidR="0068225F" w:rsidRDefault="0068225F" w:rsidP="00EA02D4">
      <w:pPr>
        <w:pStyle w:val="NormalWeb"/>
        <w:spacing w:before="0" w:beforeAutospacing="0" w:after="0" w:afterAutospacing="0" w:line="360" w:lineRule="auto"/>
        <w:contextualSpacing/>
        <w:rPr>
          <w:rFonts w:ascii="Book Antiqua" w:eastAsia="Batang" w:hAnsi="Book Antiqua"/>
          <w:color w:val="auto"/>
        </w:rPr>
      </w:pPr>
    </w:p>
    <w:p w:rsidR="0068225F" w:rsidRDefault="0068225F" w:rsidP="00EA02D4">
      <w:pPr>
        <w:pStyle w:val="NormalWeb"/>
        <w:spacing w:before="0" w:beforeAutospacing="0" w:after="0" w:afterAutospacing="0" w:line="360" w:lineRule="auto"/>
        <w:contextualSpacing/>
        <w:rPr>
          <w:rFonts w:ascii="Book Antiqua" w:eastAsia="Batang" w:hAnsi="Book Antiqua"/>
          <w:color w:val="auto"/>
        </w:rPr>
      </w:pPr>
    </w:p>
    <w:p w:rsidR="0068225F" w:rsidRDefault="0068225F" w:rsidP="00EA02D4">
      <w:pPr>
        <w:pStyle w:val="NormalWeb"/>
        <w:spacing w:before="0" w:beforeAutospacing="0" w:after="0" w:afterAutospacing="0" w:line="360" w:lineRule="auto"/>
        <w:contextualSpacing/>
        <w:rPr>
          <w:rFonts w:ascii="Book Antiqua" w:eastAsia="Batang" w:hAnsi="Book Antiqua"/>
          <w:color w:val="auto"/>
        </w:rPr>
      </w:pPr>
    </w:p>
    <w:p w:rsidR="00EA02D4" w:rsidRDefault="00EA02D4" w:rsidP="00EA02D4">
      <w:pPr>
        <w:pStyle w:val="NormalWeb"/>
        <w:spacing w:before="0" w:beforeAutospacing="0" w:after="0" w:afterAutospacing="0" w:line="360" w:lineRule="auto"/>
        <w:contextualSpacing/>
        <w:rPr>
          <w:rFonts w:ascii="Book Antiqua" w:eastAsia="Batang" w:hAnsi="Book Antiqua"/>
          <w:color w:val="auto"/>
        </w:rPr>
      </w:pPr>
    </w:p>
    <w:p w:rsidR="00EA02D4" w:rsidRDefault="00EA02D4" w:rsidP="00EA02D4">
      <w:pPr>
        <w:pStyle w:val="NormalWeb"/>
        <w:spacing w:before="0" w:beforeAutospacing="0" w:after="0" w:afterAutospacing="0" w:line="360" w:lineRule="auto"/>
        <w:contextualSpacing/>
        <w:rPr>
          <w:rFonts w:ascii="Book Antiqua" w:eastAsia="Batang" w:hAnsi="Book Antiqua"/>
          <w:color w:val="auto"/>
        </w:rPr>
      </w:pPr>
    </w:p>
    <w:p w:rsidR="00EA02D4" w:rsidRDefault="00EA02D4" w:rsidP="00EA02D4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Book Antiqua" w:hAnsi="Book Antiqua"/>
        </w:rPr>
      </w:pPr>
      <w:r w:rsidRPr="00FF507B">
        <w:rPr>
          <w:rFonts w:ascii="Book Antiqua" w:hAnsi="Book Antiqua"/>
        </w:rPr>
        <w:t>What instructions does George give Lennie about meeting the boss at the ranch?</w:t>
      </w: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Pr="0041670D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Book Antiqua" w:hAnsi="Book Antiqua"/>
        </w:rPr>
      </w:pPr>
      <w:r w:rsidRPr="00FF507B">
        <w:rPr>
          <w:rFonts w:ascii="Book Antiqua" w:hAnsi="Book Antiqua"/>
        </w:rPr>
        <w:t>What have you learned so far about a place called Weed?</w:t>
      </w: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Pr="0041670D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Book Antiqua" w:hAnsi="Book Antiqua"/>
        </w:rPr>
      </w:pPr>
      <w:r w:rsidRPr="00FF507B">
        <w:rPr>
          <w:rFonts w:ascii="Book Antiqua" w:hAnsi="Book Antiqua"/>
        </w:rPr>
        <w:t xml:space="preserve">According to George, how are he and Lennie different from </w:t>
      </w:r>
      <w:r>
        <w:rPr>
          <w:rFonts w:ascii="Book Antiqua" w:hAnsi="Book Antiqua"/>
        </w:rPr>
        <w:t>the other “guys like us, that work on ranches” (13)</w:t>
      </w:r>
      <w:r w:rsidRPr="00FF507B">
        <w:rPr>
          <w:rFonts w:ascii="Book Antiqua" w:hAnsi="Book Antiqua"/>
        </w:rPr>
        <w:t>?</w:t>
      </w: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Pr="00FF507B" w:rsidRDefault="00EA02D4" w:rsidP="00EA02D4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Describe</w:t>
      </w:r>
      <w:r w:rsidRPr="00FF507B">
        <w:rPr>
          <w:rFonts w:ascii="Book Antiqua" w:hAnsi="Book Antiqua"/>
        </w:rPr>
        <w:t xml:space="preserve"> George and Lennie’s plan</w:t>
      </w:r>
      <w:r>
        <w:rPr>
          <w:rFonts w:ascii="Book Antiqua" w:hAnsi="Book Antiqua"/>
        </w:rPr>
        <w:t>/dream for the future.</w:t>
      </w: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68225F" w:rsidRDefault="0068225F" w:rsidP="0068225F">
      <w:pPr>
        <w:spacing w:line="276" w:lineRule="auto"/>
        <w:contextualSpacing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68225F" w:rsidRDefault="0068225F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ind w:left="360" w:hanging="360"/>
        <w:contextualSpacing/>
        <w:rPr>
          <w:rFonts w:ascii="Book Antiqua" w:hAnsi="Book Antiqua"/>
        </w:rPr>
      </w:pPr>
    </w:p>
    <w:p w:rsidR="00EA02D4" w:rsidRDefault="00EA02D4" w:rsidP="00EA02D4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Book Antiqua" w:hAnsi="Book Antiqua"/>
        </w:rPr>
      </w:pPr>
      <w:r w:rsidRPr="00FF507B">
        <w:rPr>
          <w:rFonts w:ascii="Book Antiqua" w:hAnsi="Book Antiqua"/>
        </w:rPr>
        <w:t>If Lennie gets into trouble on the ranch, where is he supposed to go?</w:t>
      </w: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Default="00EA02D4" w:rsidP="00EA02D4">
      <w:pPr>
        <w:spacing w:line="276" w:lineRule="auto"/>
        <w:rPr>
          <w:rFonts w:ascii="Book Antiqua" w:hAnsi="Book Antiqua"/>
        </w:rPr>
      </w:pPr>
    </w:p>
    <w:p w:rsidR="00EA02D4" w:rsidRPr="0041670D" w:rsidRDefault="00EA02D4" w:rsidP="00EA02D4">
      <w:pPr>
        <w:spacing w:line="276" w:lineRule="auto"/>
        <w:rPr>
          <w:rFonts w:ascii="Book Antiqua" w:hAnsi="Book Antiqua"/>
        </w:rPr>
      </w:pPr>
    </w:p>
    <w:p w:rsidR="00EA02D4" w:rsidRPr="00FF507B" w:rsidRDefault="00EA02D4" w:rsidP="00EA02D4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Book Antiqua" w:hAnsi="Book Antiqua"/>
        </w:rPr>
      </w:pPr>
      <w:r w:rsidRPr="00FF507B">
        <w:rPr>
          <w:rFonts w:ascii="Book Antiqua" w:hAnsi="Book Antiqua"/>
        </w:rPr>
        <w:t>How would you describe Lennie? What does he do and say that gives you this impression of him?</w:t>
      </w:r>
    </w:p>
    <w:p w:rsidR="005904E0" w:rsidRPr="00EA02D4" w:rsidRDefault="005904E0" w:rsidP="00EA02D4">
      <w:pPr>
        <w:jc w:val="left"/>
        <w:rPr>
          <w:rFonts w:ascii="Book Antiqua" w:hAnsi="Book Antiqua"/>
        </w:rPr>
      </w:pPr>
    </w:p>
    <w:sectPr w:rsidR="005904E0" w:rsidRPr="00EA02D4" w:rsidSect="0068225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230"/>
    <w:multiLevelType w:val="hybridMultilevel"/>
    <w:tmpl w:val="4E5E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A3C7F"/>
    <w:multiLevelType w:val="hybridMultilevel"/>
    <w:tmpl w:val="8B327350"/>
    <w:lvl w:ilvl="0" w:tplc="03BE1366">
      <w:start w:val="1"/>
      <w:numFmt w:val="bullet"/>
      <w:lvlText w:val="-"/>
      <w:lvlJc w:val="left"/>
      <w:pPr>
        <w:ind w:left="1166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>
    <w:nsid w:val="34E50005"/>
    <w:multiLevelType w:val="hybridMultilevel"/>
    <w:tmpl w:val="F05A6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1B0811"/>
    <w:multiLevelType w:val="hybridMultilevel"/>
    <w:tmpl w:val="A96E77E8"/>
    <w:lvl w:ilvl="0" w:tplc="60C26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B2F7B"/>
    <w:multiLevelType w:val="hybridMultilevel"/>
    <w:tmpl w:val="3F48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13000"/>
    <w:multiLevelType w:val="hybridMultilevel"/>
    <w:tmpl w:val="5B44B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50613"/>
    <w:multiLevelType w:val="hybridMultilevel"/>
    <w:tmpl w:val="EE0C0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EA02D4"/>
    <w:rsid w:val="002403F4"/>
    <w:rsid w:val="002C0D3A"/>
    <w:rsid w:val="005904E0"/>
    <w:rsid w:val="0068225F"/>
    <w:rsid w:val="00981FF7"/>
    <w:rsid w:val="00A53864"/>
    <w:rsid w:val="00EA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D4"/>
    <w:pPr>
      <w:jc w:val="both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2D4"/>
    <w:pPr>
      <w:ind w:left="720"/>
      <w:contextualSpacing/>
    </w:pPr>
  </w:style>
  <w:style w:type="table" w:styleId="TableGrid">
    <w:name w:val="Table Grid"/>
    <w:basedOn w:val="TableNormal"/>
    <w:uiPriority w:val="59"/>
    <w:rsid w:val="00EA02D4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EA02D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noProof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D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2015-09-25T11:58:00Z</dcterms:created>
  <dcterms:modified xsi:type="dcterms:W3CDTF">2015-09-25T11:58:00Z</dcterms:modified>
</cp:coreProperties>
</file>